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5C8" w:rsidRDefault="000325C8" w:rsidP="000215F9">
      <w:pPr>
        <w:spacing w:before="16"/>
        <w:ind w:right="458"/>
        <w:jc w:val="both"/>
        <w:rPr>
          <w:rFonts w:ascii="Verdana" w:eastAsia="Verdana" w:hAnsi="Verdana" w:cs="Verdana"/>
          <w:b/>
          <w:color w:val="000000"/>
        </w:rPr>
      </w:pPr>
    </w:p>
    <w:p w:rsidR="006A2D73" w:rsidRDefault="006A2D73" w:rsidP="000215F9">
      <w:pPr>
        <w:spacing w:before="16"/>
        <w:ind w:right="458"/>
        <w:jc w:val="both"/>
        <w:rPr>
          <w:rFonts w:ascii="Verdana" w:eastAsia="Verdana" w:hAnsi="Verdana" w:cs="Verdana"/>
          <w:b/>
          <w:color w:val="000000"/>
        </w:rPr>
      </w:pPr>
    </w:p>
    <w:p w:rsidR="006A2D73" w:rsidRDefault="006A2D73" w:rsidP="000215F9">
      <w:pPr>
        <w:spacing w:before="16"/>
        <w:ind w:right="458"/>
        <w:jc w:val="both"/>
        <w:rPr>
          <w:rFonts w:ascii="Verdana" w:eastAsia="Verdana" w:hAnsi="Verdana" w:cs="Verdana"/>
          <w:b/>
          <w:color w:val="000000"/>
        </w:rPr>
      </w:pPr>
    </w:p>
    <w:p w:rsidR="006A2D73" w:rsidRDefault="006A2D73" w:rsidP="006A2D73">
      <w:pPr>
        <w:tabs>
          <w:tab w:val="left" w:pos="4442"/>
          <w:tab w:val="left" w:pos="6151"/>
          <w:tab w:val="left" w:pos="7576"/>
        </w:tabs>
        <w:ind w:left="794"/>
        <w:rPr>
          <w:sz w:val="20"/>
        </w:rPr>
      </w:pPr>
      <w:r>
        <w:rPr>
          <w:noProof/>
          <w:position w:val="1"/>
          <w:sz w:val="20"/>
        </w:rPr>
        <w:drawing>
          <wp:inline distT="0" distB="0" distL="0" distR="0">
            <wp:extent cx="876300" cy="742950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132"/>
          <w:position w:val="1"/>
          <w:sz w:val="20"/>
        </w:rPr>
        <w:t xml:space="preserve"> </w:t>
      </w:r>
      <w:r>
        <w:rPr>
          <w:noProof/>
          <w:spacing w:val="132"/>
          <w:position w:val="25"/>
          <w:sz w:val="20"/>
        </w:rPr>
        <w:drawing>
          <wp:inline distT="0" distB="0" distL="0" distR="0">
            <wp:extent cx="933450" cy="542925"/>
            <wp:effectExtent l="0" t="0" r="0" b="952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132"/>
          <w:position w:val="25"/>
          <w:sz w:val="20"/>
        </w:rPr>
        <w:tab/>
      </w:r>
      <w:r>
        <w:rPr>
          <w:noProof/>
          <w:spacing w:val="132"/>
          <w:position w:val="12"/>
          <w:sz w:val="20"/>
        </w:rPr>
        <w:drawing>
          <wp:inline distT="0" distB="0" distL="0" distR="0">
            <wp:extent cx="581025" cy="647700"/>
            <wp:effectExtent l="0" t="0" r="9525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132"/>
          <w:position w:val="12"/>
          <w:sz w:val="20"/>
        </w:rPr>
        <w:tab/>
      </w:r>
      <w:r>
        <w:rPr>
          <w:noProof/>
          <w:spacing w:val="132"/>
          <w:position w:val="12"/>
          <w:sz w:val="20"/>
        </w:rPr>
        <w:drawing>
          <wp:inline distT="0" distB="0" distL="0" distR="0">
            <wp:extent cx="666750" cy="657225"/>
            <wp:effectExtent l="0" t="0" r="0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132"/>
          <w:position w:val="12"/>
          <w:sz w:val="20"/>
        </w:rPr>
        <w:tab/>
      </w:r>
      <w:r>
        <w:rPr>
          <w:noProof/>
          <w:spacing w:val="132"/>
          <w:sz w:val="20"/>
        </w:rPr>
        <w:drawing>
          <wp:inline distT="0" distB="0" distL="0" distR="0">
            <wp:extent cx="981075" cy="723900"/>
            <wp:effectExtent l="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D73" w:rsidRDefault="006A2D73" w:rsidP="006A2D73">
      <w:pPr>
        <w:spacing w:before="43"/>
        <w:ind w:left="22"/>
        <w:jc w:val="center"/>
        <w:rPr>
          <w:rFonts w:ascii="Segoe UI" w:hAnsi="Segoe UI"/>
          <w:b/>
          <w:sz w:val="21"/>
        </w:rPr>
      </w:pPr>
      <w:r>
        <w:rPr>
          <w:rFonts w:ascii="Segoe UI" w:hAnsi="Segoe UI"/>
          <w:b/>
          <w:w w:val="95"/>
          <w:sz w:val="21"/>
        </w:rPr>
        <w:t>ISTITUTO COMPRENSIVO STATALE “A.MAZZARELLA”</w:t>
      </w:r>
    </w:p>
    <w:p w:rsidR="006A2D73" w:rsidRDefault="006A2D73" w:rsidP="006A2D73">
      <w:pPr>
        <w:spacing w:before="9"/>
        <w:ind w:left="213"/>
        <w:jc w:val="center"/>
        <w:rPr>
          <w:rFonts w:ascii="Segoe UI" w:hAnsi="Segoe UI"/>
          <w:sz w:val="21"/>
        </w:rPr>
      </w:pPr>
      <w:r>
        <w:rPr>
          <w:rFonts w:ascii="Segoe UI" w:hAnsi="Segoe UI"/>
          <w:w w:val="95"/>
          <w:sz w:val="21"/>
        </w:rPr>
        <w:t>SCUOLA DELL’INFANZIA – PRIMARIA –SECONDARIA I GRADO VIA TINTA N. 1</w:t>
      </w:r>
    </w:p>
    <w:p w:rsidR="006A2D73" w:rsidRDefault="006A2D73" w:rsidP="006A2D73">
      <w:pPr>
        <w:spacing w:before="4"/>
        <w:ind w:left="20"/>
        <w:jc w:val="center"/>
        <w:rPr>
          <w:rFonts w:ascii="Segoe UI" w:hAnsi="Times New Roman"/>
          <w:b/>
          <w:sz w:val="21"/>
        </w:rPr>
      </w:pPr>
      <w:r>
        <w:rPr>
          <w:rFonts w:ascii="Segoe UI"/>
          <w:b/>
          <w:w w:val="95"/>
          <w:sz w:val="21"/>
          <w:u w:val="single"/>
        </w:rPr>
        <w:t>82032 - CERRETO SANNITA (BN)</w:t>
      </w:r>
    </w:p>
    <w:p w:rsidR="006A2D73" w:rsidRPr="006A2D73" w:rsidRDefault="006A2D73" w:rsidP="006A2D73">
      <w:pPr>
        <w:tabs>
          <w:tab w:val="left" w:pos="1977"/>
        </w:tabs>
        <w:spacing w:before="9"/>
        <w:ind w:left="19"/>
        <w:jc w:val="center"/>
        <w:rPr>
          <w:rFonts w:ascii="Segoe UI"/>
          <w:sz w:val="21"/>
        </w:rPr>
      </w:pPr>
      <w:r>
        <w:rPr>
          <w:rFonts w:ascii="Segoe UI"/>
          <w:w w:val="90"/>
          <w:sz w:val="21"/>
        </w:rPr>
        <w:t>C.F.:81002110625</w:t>
      </w:r>
      <w:r>
        <w:rPr>
          <w:rFonts w:ascii="Segoe UI"/>
          <w:spacing w:val="1"/>
          <w:w w:val="90"/>
          <w:sz w:val="21"/>
        </w:rPr>
        <w:t xml:space="preserve"> </w:t>
      </w:r>
      <w:r>
        <w:rPr>
          <w:rFonts w:ascii="Segoe UI"/>
          <w:w w:val="90"/>
          <w:sz w:val="21"/>
        </w:rPr>
        <w:t>-</w:t>
      </w:r>
      <w:r>
        <w:rPr>
          <w:rFonts w:ascii="Segoe UI"/>
          <w:w w:val="90"/>
          <w:sz w:val="21"/>
        </w:rPr>
        <w:tab/>
      </w:r>
      <w:r>
        <w:rPr>
          <w:rFonts w:ascii="Segoe UI"/>
          <w:w w:val="95"/>
          <w:sz w:val="21"/>
        </w:rPr>
        <w:t>TEL. 0824 / 861172 e-mail</w:t>
      </w:r>
      <w:r>
        <w:rPr>
          <w:rFonts w:ascii="Segoe UI"/>
          <w:spacing w:val="-15"/>
          <w:w w:val="95"/>
          <w:sz w:val="21"/>
        </w:rPr>
        <w:t xml:space="preserve"> </w:t>
      </w:r>
      <w:hyperlink r:id="rId12" w:history="1">
        <w:r>
          <w:rPr>
            <w:rStyle w:val="Collegamentoipertestuale"/>
            <w:rFonts w:ascii="Segoe UI"/>
            <w:w w:val="95"/>
            <w:sz w:val="21"/>
          </w:rPr>
          <w:t>bnic813004@istruzione.it</w:t>
        </w:r>
      </w:hyperlink>
    </w:p>
    <w:p w:rsidR="006A2D73" w:rsidRDefault="006A2D73" w:rsidP="000215F9">
      <w:pPr>
        <w:spacing w:before="16"/>
        <w:ind w:right="458"/>
        <w:jc w:val="both"/>
        <w:rPr>
          <w:rFonts w:ascii="Verdana" w:eastAsia="Verdana" w:hAnsi="Verdana" w:cs="Verdana"/>
          <w:b/>
          <w:color w:val="000000"/>
        </w:rPr>
      </w:pPr>
    </w:p>
    <w:p w:rsidR="00AC7E0F" w:rsidRDefault="00AC7E0F" w:rsidP="00AC7E0F">
      <w:pPr>
        <w:spacing w:line="276" w:lineRule="auto"/>
        <w:rPr>
          <w:rFonts w:ascii="Times New Roman" w:eastAsia="Verdana" w:hAnsi="Times New Roman" w:cs="Times New Roman"/>
          <w:color w:val="000000"/>
        </w:rPr>
      </w:pPr>
    </w:p>
    <w:p w:rsidR="00AC7E0F" w:rsidRPr="006A2D73" w:rsidRDefault="00752108" w:rsidP="006A2D73">
      <w:pPr>
        <w:spacing w:line="276" w:lineRule="auto"/>
        <w:jc w:val="right"/>
        <w:rPr>
          <w:rFonts w:ascii="Times New Roman" w:eastAsia="Verdana" w:hAnsi="Times New Roman" w:cs="Times New Roman"/>
          <w:b/>
          <w:color w:val="000000"/>
        </w:rPr>
      </w:pPr>
      <w:r>
        <w:rPr>
          <w:rFonts w:ascii="Times New Roman" w:eastAsia="Verdana" w:hAnsi="Times New Roman" w:cs="Times New Roman"/>
          <w:b/>
          <w:color w:val="000000"/>
        </w:rPr>
        <w:t>Allegato B</w:t>
      </w:r>
      <w:r w:rsidR="00C560D1" w:rsidRPr="00C560D1">
        <w:rPr>
          <w:rFonts w:ascii="Times New Roman" w:eastAsia="Verdana" w:hAnsi="Times New Roman" w:cs="Times New Roman"/>
          <w:b/>
          <w:color w:val="000000"/>
        </w:rPr>
        <w:t xml:space="preserve"> </w:t>
      </w:r>
      <w:r w:rsidR="00C560D1">
        <w:rPr>
          <w:rFonts w:ascii="Times New Roman" w:eastAsia="Verdana" w:hAnsi="Times New Roman" w:cs="Times New Roman"/>
          <w:b/>
          <w:color w:val="000000"/>
        </w:rPr>
        <w:t xml:space="preserve">- </w:t>
      </w:r>
      <w:r w:rsidR="00C560D1" w:rsidRPr="00C560D1">
        <w:rPr>
          <w:rFonts w:ascii="Times New Roman" w:eastAsia="Verdana" w:hAnsi="Times New Roman" w:cs="Times New Roman"/>
          <w:b/>
          <w:color w:val="000000"/>
        </w:rPr>
        <w:t xml:space="preserve">OFFERTA ECONOMICA </w:t>
      </w:r>
    </w:p>
    <w:p w:rsidR="00AC7E0F" w:rsidRDefault="00AC7E0F" w:rsidP="00AC7E0F">
      <w:pPr>
        <w:spacing w:line="276" w:lineRule="auto"/>
        <w:rPr>
          <w:rFonts w:ascii="Times New Roman" w:eastAsia="Verdana" w:hAnsi="Times New Roman" w:cs="Times New Roman"/>
          <w:color w:val="000000"/>
        </w:rPr>
      </w:pPr>
    </w:p>
    <w:p w:rsidR="006D5BBF" w:rsidRPr="00593041" w:rsidRDefault="006D5BBF" w:rsidP="006A2D73">
      <w:pPr>
        <w:pStyle w:val="Intestazione"/>
        <w:rPr>
          <w:rFonts w:ascii="Times New Roman" w:hAnsi="Times New Roman"/>
          <w:b/>
          <w:sz w:val="28"/>
          <w:szCs w:val="28"/>
        </w:rPr>
      </w:pPr>
      <w:r w:rsidRPr="00593041">
        <w:rPr>
          <w:rFonts w:ascii="Times New Roman" w:hAnsi="Times New Roman"/>
          <w:b/>
          <w:sz w:val="28"/>
          <w:szCs w:val="28"/>
        </w:rPr>
        <w:t xml:space="preserve">VALUTAZIONE OFFERTA </w:t>
      </w:r>
      <w:r>
        <w:rPr>
          <w:rFonts w:ascii="Times New Roman" w:hAnsi="Times New Roman"/>
          <w:b/>
          <w:sz w:val="28"/>
          <w:szCs w:val="28"/>
        </w:rPr>
        <w:t>ECONOMICA</w:t>
      </w:r>
    </w:p>
    <w:p w:rsidR="006D5BBF" w:rsidRDefault="006D5BBF" w:rsidP="006D5BBF">
      <w:pPr>
        <w:rPr>
          <w:rFonts w:ascii="Times New Roman" w:hAnsi="Times New Roman"/>
          <w:sz w:val="28"/>
          <w:szCs w:val="28"/>
        </w:rPr>
      </w:pPr>
    </w:p>
    <w:p w:rsidR="006D5BBF" w:rsidRPr="00C560D1" w:rsidRDefault="006D5BBF" w:rsidP="006A2D73">
      <w:pPr>
        <w:jc w:val="both"/>
        <w:rPr>
          <w:rFonts w:ascii="Times New Roman" w:hAnsi="Times New Roman"/>
        </w:rPr>
      </w:pPr>
      <w:r w:rsidRPr="00C560D1">
        <w:rPr>
          <w:rFonts w:ascii="Times New Roman" w:hAnsi="Times New Roman"/>
        </w:rPr>
        <w:t xml:space="preserve">   L’offerta economica dovrà contenere il dettaglio dei servizi offerti per ciascuna meta, con particolare ri</w:t>
      </w:r>
      <w:r w:rsidR="00AE6BCE">
        <w:rPr>
          <w:rFonts w:ascii="Times New Roman" w:hAnsi="Times New Roman"/>
        </w:rPr>
        <w:t>g</w:t>
      </w:r>
      <w:r w:rsidR="009D55E1">
        <w:rPr>
          <w:rFonts w:ascii="Times New Roman" w:hAnsi="Times New Roman"/>
        </w:rPr>
        <w:t xml:space="preserve">uardo all’itinerario proposto  </w:t>
      </w:r>
      <w:r w:rsidRPr="00C560D1">
        <w:rPr>
          <w:rFonts w:ascii="Times New Roman" w:hAnsi="Times New Roman"/>
        </w:rPr>
        <w:t>I prezzi indicati s’intendono</w:t>
      </w:r>
      <w:r w:rsidR="00752108">
        <w:rPr>
          <w:rFonts w:ascii="Times New Roman" w:hAnsi="Times New Roman"/>
        </w:rPr>
        <w:t xml:space="preserve"> per </w:t>
      </w:r>
      <w:r w:rsidR="000D584E">
        <w:rPr>
          <w:rFonts w:ascii="Times New Roman" w:hAnsi="Times New Roman"/>
        </w:rPr>
        <w:t xml:space="preserve">km e rapportati alle dimensioni degli autobus offerti, nonché alla durata della visita guidata. </w:t>
      </w:r>
      <w:r w:rsidRPr="00C560D1">
        <w:rPr>
          <w:rFonts w:ascii="Times New Roman" w:hAnsi="Times New Roman"/>
        </w:rPr>
        <w:t>I costi devono essere indicati in cifre ed in lettere. In caso di discordanza tra il premio in cifre e quello in lettere prevale quello più vantaggioso per l’Istituto scolastico.</w:t>
      </w:r>
    </w:p>
    <w:p w:rsidR="006D5BBF" w:rsidRPr="00C560D1" w:rsidRDefault="006D5BBF" w:rsidP="006D5BBF">
      <w:pPr>
        <w:rPr>
          <w:rFonts w:ascii="Times New Roman" w:hAnsi="Times New Roman"/>
        </w:rPr>
      </w:pPr>
      <w:r w:rsidRPr="00C560D1">
        <w:rPr>
          <w:rFonts w:ascii="Times New Roman" w:hAnsi="Times New Roman"/>
        </w:rPr>
        <w:t>L’offerta economica è comprensiva di :</w:t>
      </w:r>
    </w:p>
    <w:p w:rsidR="006D5BBF" w:rsidRPr="00C560D1" w:rsidRDefault="006D5BBF" w:rsidP="006D5BBF">
      <w:pPr>
        <w:pStyle w:val="Paragrafoelenco"/>
        <w:numPr>
          <w:ilvl w:val="0"/>
          <w:numId w:val="19"/>
        </w:numPr>
        <w:spacing w:after="200" w:line="276" w:lineRule="auto"/>
        <w:rPr>
          <w:rFonts w:ascii="Times New Roman" w:hAnsi="Times New Roman"/>
        </w:rPr>
      </w:pPr>
      <w:r w:rsidRPr="00C560D1">
        <w:rPr>
          <w:rFonts w:ascii="Times New Roman" w:hAnsi="Times New Roman"/>
        </w:rPr>
        <w:t>costi del carburante;</w:t>
      </w:r>
    </w:p>
    <w:p w:rsidR="006D5BBF" w:rsidRPr="00C560D1" w:rsidRDefault="006D5BBF" w:rsidP="006D5BBF">
      <w:pPr>
        <w:pStyle w:val="Paragrafoelenco"/>
        <w:numPr>
          <w:ilvl w:val="0"/>
          <w:numId w:val="19"/>
        </w:numPr>
        <w:spacing w:after="200" w:line="276" w:lineRule="auto"/>
        <w:rPr>
          <w:rFonts w:ascii="Times New Roman" w:hAnsi="Times New Roman"/>
        </w:rPr>
      </w:pPr>
      <w:r w:rsidRPr="00C560D1">
        <w:rPr>
          <w:rFonts w:ascii="Times New Roman" w:hAnsi="Times New Roman"/>
        </w:rPr>
        <w:t>pedaggi autostradali e ingressi nelle città;</w:t>
      </w:r>
    </w:p>
    <w:p w:rsidR="006D5BBF" w:rsidRPr="00C560D1" w:rsidRDefault="006D5BBF" w:rsidP="006D5BBF">
      <w:pPr>
        <w:pStyle w:val="Paragrafoelenco"/>
        <w:numPr>
          <w:ilvl w:val="0"/>
          <w:numId w:val="19"/>
        </w:numPr>
        <w:spacing w:after="200" w:line="276" w:lineRule="auto"/>
        <w:rPr>
          <w:rFonts w:ascii="Times New Roman" w:hAnsi="Times New Roman"/>
        </w:rPr>
      </w:pPr>
      <w:r w:rsidRPr="00C560D1">
        <w:rPr>
          <w:rFonts w:ascii="Times New Roman" w:hAnsi="Times New Roman"/>
        </w:rPr>
        <w:t>parcheggi;</w:t>
      </w:r>
    </w:p>
    <w:p w:rsidR="00904291" w:rsidRDefault="006D5BBF" w:rsidP="00904291">
      <w:pPr>
        <w:pStyle w:val="Paragrafoelenco"/>
        <w:numPr>
          <w:ilvl w:val="0"/>
          <w:numId w:val="19"/>
        </w:numPr>
        <w:spacing w:after="200" w:line="276" w:lineRule="auto"/>
        <w:rPr>
          <w:rFonts w:ascii="Times New Roman" w:hAnsi="Times New Roman"/>
        </w:rPr>
      </w:pPr>
      <w:r w:rsidRPr="00C560D1">
        <w:rPr>
          <w:rFonts w:ascii="Times New Roman" w:hAnsi="Times New Roman"/>
        </w:rPr>
        <w:t>I.V.A. per la quale si rende applicabile l’attuale aliquota agevolata del 10 per cento ai sensi del 127 novies, parte terza, della Tabella A allegata al D.P.R . N.633 del 1972</w:t>
      </w:r>
    </w:p>
    <w:p w:rsidR="00904291" w:rsidRDefault="00904291" w:rsidP="00904291">
      <w:pPr>
        <w:pStyle w:val="Paragrafoelenco"/>
        <w:numPr>
          <w:ilvl w:val="0"/>
          <w:numId w:val="19"/>
        </w:numPr>
        <w:spacing w:after="200" w:line="276" w:lineRule="auto"/>
        <w:rPr>
          <w:rFonts w:ascii="Times New Roman" w:hAnsi="Times New Roman"/>
        </w:rPr>
      </w:pPr>
      <w:r w:rsidRPr="00904291">
        <w:rPr>
          <w:rFonts w:ascii="Times New Roman" w:hAnsi="Times New Roman"/>
        </w:rPr>
        <w:t xml:space="preserve">Trasporto in pullman GT dalla scuola alla destinazione d’arrivo, inclusi tutti gli spostamenti connessi con l’itinerario </w:t>
      </w:r>
    </w:p>
    <w:p w:rsidR="00F22CCC" w:rsidRDefault="00F22CCC" w:rsidP="00F22CCC">
      <w:pPr>
        <w:spacing w:after="200" w:line="276" w:lineRule="auto"/>
        <w:ind w:left="360"/>
        <w:rPr>
          <w:rFonts w:ascii="Times New Roman" w:hAnsi="Times New Roman"/>
          <w:u w:val="single"/>
        </w:rPr>
      </w:pPr>
      <w:r w:rsidRPr="00F22CCC">
        <w:rPr>
          <w:rFonts w:ascii="Times New Roman" w:hAnsi="Times New Roman"/>
          <w:u w:val="single"/>
        </w:rPr>
        <w:t>Non sono previ</w:t>
      </w:r>
      <w:r w:rsidR="00D171F1">
        <w:rPr>
          <w:rFonts w:ascii="Times New Roman" w:hAnsi="Times New Roman"/>
          <w:u w:val="single"/>
        </w:rPr>
        <w:t>ste offerte che contempli</w:t>
      </w:r>
      <w:r w:rsidR="00B600B5">
        <w:rPr>
          <w:rFonts w:ascii="Times New Roman" w:hAnsi="Times New Roman"/>
          <w:u w:val="single"/>
        </w:rPr>
        <w:t xml:space="preserve">no </w:t>
      </w:r>
      <w:r w:rsidRPr="00F22CCC">
        <w:rPr>
          <w:rFonts w:ascii="Times New Roman" w:hAnsi="Times New Roman"/>
          <w:u w:val="single"/>
        </w:rPr>
        <w:t xml:space="preserve">costi aggiuntivi di nessun tipo. </w:t>
      </w:r>
    </w:p>
    <w:p w:rsidR="007053F8" w:rsidRPr="007053F8" w:rsidRDefault="002E2EE7" w:rsidP="007053F8">
      <w:pPr>
        <w:spacing w:after="200" w:line="276" w:lineRule="auto"/>
        <w:ind w:left="360"/>
      </w:pPr>
      <w:r>
        <w:t xml:space="preserve">VISITE GUIDATE  </w:t>
      </w:r>
      <w:r w:rsidR="007053F8">
        <w:t>A.S. 2018/19</w:t>
      </w:r>
      <w:r w:rsidR="006A2D73">
        <w:t xml:space="preserve"> </w:t>
      </w:r>
    </w:p>
    <w:p w:rsidR="007053F8" w:rsidRPr="007053F8" w:rsidRDefault="00654846" w:rsidP="007053F8">
      <w:pPr>
        <w:widowControl w:val="0"/>
        <w:autoSpaceDE w:val="0"/>
        <w:autoSpaceDN w:val="0"/>
        <w:spacing w:line="261" w:lineRule="auto"/>
        <w:ind w:right="225"/>
        <w:jc w:val="both"/>
        <w:rPr>
          <w:rFonts w:ascii="Times New Roman" w:eastAsia="Times New Roman" w:hAnsi="Times New Roman" w:cs="Times New Roman"/>
          <w:b/>
          <w:sz w:val="22"/>
          <w:szCs w:val="22"/>
          <w:lang w:bidi="it-IT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bidi="it-IT"/>
        </w:rPr>
        <w:t xml:space="preserve">    </w:t>
      </w:r>
      <w:r w:rsidR="007053F8" w:rsidRPr="007053F8">
        <w:rPr>
          <w:rFonts w:ascii="Times New Roman" w:eastAsia="Times New Roman" w:hAnsi="Times New Roman" w:cs="Times New Roman"/>
          <w:b/>
          <w:sz w:val="22"/>
          <w:szCs w:val="22"/>
          <w:lang w:bidi="it-IT"/>
        </w:rPr>
        <w:t xml:space="preserve">SCUOLA DELL’INFANZIA </w:t>
      </w:r>
    </w:p>
    <w:tbl>
      <w:tblPr>
        <w:tblStyle w:val="Grigliatabella1"/>
        <w:tblW w:w="10224" w:type="dxa"/>
        <w:tblInd w:w="232" w:type="dxa"/>
        <w:tblLayout w:type="fixed"/>
        <w:tblLook w:val="04A0" w:firstRow="1" w:lastRow="0" w:firstColumn="1" w:lastColumn="0" w:noHBand="0" w:noVBand="1"/>
      </w:tblPr>
      <w:tblGrid>
        <w:gridCol w:w="1719"/>
        <w:gridCol w:w="1418"/>
        <w:gridCol w:w="1134"/>
        <w:gridCol w:w="1701"/>
        <w:gridCol w:w="992"/>
        <w:gridCol w:w="1559"/>
        <w:gridCol w:w="1701"/>
      </w:tblGrid>
      <w:tr w:rsidR="007053F8" w:rsidRPr="007053F8" w:rsidTr="00D44837"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Sezioni </w:t>
            </w:r>
          </w:p>
        </w:tc>
        <w:tc>
          <w:tcPr>
            <w:tcW w:w="1418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Località </w:t>
            </w:r>
          </w:p>
        </w:tc>
        <w:tc>
          <w:tcPr>
            <w:tcW w:w="1134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Periodo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Itinerario </w:t>
            </w: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Numero alunni 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Numero accompagnatori 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Totale partecipanti </w:t>
            </w:r>
          </w:p>
        </w:tc>
      </w:tr>
      <w:tr w:rsidR="007053F8" w:rsidRPr="007053F8" w:rsidTr="00D44837">
        <w:trPr>
          <w:trHeight w:val="608"/>
        </w:trPr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A,B,C,D Cerreto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1418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Dugenta  </w:t>
            </w:r>
          </w:p>
        </w:tc>
        <w:tc>
          <w:tcPr>
            <w:tcW w:w="1134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24 maggio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“A masseria vecchia”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 xml:space="preserve">partenza ore 8.00 circa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rientro ore 16,30 circa</w:t>
            </w: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  </w:t>
            </w: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                      60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06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66</w:t>
            </w:r>
          </w:p>
        </w:tc>
      </w:tr>
      <w:tr w:rsidR="007053F8" w:rsidRPr="007053F8" w:rsidTr="00D44837">
        <w:trPr>
          <w:trHeight w:val="635"/>
        </w:trPr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Plesso S.Loren. </w:t>
            </w:r>
          </w:p>
        </w:tc>
        <w:tc>
          <w:tcPr>
            <w:tcW w:w="1418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Dugenta  </w:t>
            </w:r>
          </w:p>
        </w:tc>
        <w:tc>
          <w:tcPr>
            <w:tcW w:w="1134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27 maggio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“A masseria vecchia” 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 xml:space="preserve">partenza ore 8.00 circa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rientro ore 16,30 circa</w:t>
            </w: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 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                      30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05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35</w:t>
            </w:r>
          </w:p>
        </w:tc>
      </w:tr>
    </w:tbl>
    <w:p w:rsidR="007053F8" w:rsidRPr="007053F8" w:rsidRDefault="007053F8" w:rsidP="007053F8">
      <w:pPr>
        <w:widowControl w:val="0"/>
        <w:autoSpaceDE w:val="0"/>
        <w:autoSpaceDN w:val="0"/>
        <w:spacing w:line="261" w:lineRule="auto"/>
        <w:ind w:right="225"/>
        <w:jc w:val="both"/>
        <w:rPr>
          <w:rFonts w:ascii="Times New Roman" w:eastAsia="Times New Roman" w:hAnsi="Times New Roman" w:cs="Times New Roman"/>
          <w:sz w:val="22"/>
          <w:szCs w:val="22"/>
          <w:lang w:bidi="it-IT"/>
        </w:rPr>
      </w:pPr>
    </w:p>
    <w:p w:rsidR="007053F8" w:rsidRPr="007053F8" w:rsidRDefault="007053F8" w:rsidP="007053F8">
      <w:pPr>
        <w:widowControl w:val="0"/>
        <w:autoSpaceDE w:val="0"/>
        <w:autoSpaceDN w:val="0"/>
        <w:spacing w:line="261" w:lineRule="auto"/>
        <w:ind w:left="232" w:right="225"/>
        <w:jc w:val="both"/>
        <w:rPr>
          <w:rFonts w:ascii="Times New Roman" w:eastAsia="Times New Roman" w:hAnsi="Times New Roman" w:cs="Times New Roman"/>
          <w:sz w:val="22"/>
          <w:szCs w:val="22"/>
          <w:lang w:bidi="it-IT"/>
        </w:rPr>
      </w:pPr>
    </w:p>
    <w:p w:rsidR="007053F8" w:rsidRPr="007053F8" w:rsidRDefault="007053F8" w:rsidP="007053F8">
      <w:pPr>
        <w:widowControl w:val="0"/>
        <w:autoSpaceDE w:val="0"/>
        <w:autoSpaceDN w:val="0"/>
        <w:spacing w:line="261" w:lineRule="auto"/>
        <w:ind w:left="232" w:right="225"/>
        <w:jc w:val="both"/>
        <w:rPr>
          <w:rFonts w:ascii="Times New Roman" w:eastAsia="Times New Roman" w:hAnsi="Times New Roman" w:cs="Times New Roman"/>
          <w:sz w:val="22"/>
          <w:szCs w:val="22"/>
          <w:lang w:bidi="it-IT"/>
        </w:rPr>
      </w:pPr>
    </w:p>
    <w:p w:rsidR="007053F8" w:rsidRPr="007053F8" w:rsidRDefault="007053F8" w:rsidP="007053F8">
      <w:pPr>
        <w:widowControl w:val="0"/>
        <w:autoSpaceDE w:val="0"/>
        <w:autoSpaceDN w:val="0"/>
        <w:spacing w:line="261" w:lineRule="auto"/>
        <w:ind w:right="225"/>
        <w:jc w:val="both"/>
        <w:rPr>
          <w:rFonts w:ascii="Times New Roman" w:eastAsia="Times New Roman" w:hAnsi="Times New Roman" w:cs="Times New Roman"/>
          <w:sz w:val="22"/>
          <w:szCs w:val="22"/>
          <w:lang w:bidi="it-IT"/>
        </w:rPr>
      </w:pPr>
    </w:p>
    <w:p w:rsidR="007053F8" w:rsidRPr="007053F8" w:rsidRDefault="007053F8" w:rsidP="007053F8">
      <w:pPr>
        <w:widowControl w:val="0"/>
        <w:autoSpaceDE w:val="0"/>
        <w:autoSpaceDN w:val="0"/>
        <w:spacing w:line="261" w:lineRule="auto"/>
        <w:ind w:left="232" w:right="225"/>
        <w:jc w:val="both"/>
        <w:rPr>
          <w:rFonts w:ascii="Times New Roman" w:eastAsia="Times New Roman" w:hAnsi="Times New Roman" w:cs="Times New Roman"/>
          <w:sz w:val="22"/>
          <w:szCs w:val="22"/>
          <w:lang w:bidi="it-IT"/>
        </w:rPr>
      </w:pPr>
    </w:p>
    <w:p w:rsidR="007053F8" w:rsidRPr="007053F8" w:rsidRDefault="007053F8" w:rsidP="007053F8">
      <w:pPr>
        <w:widowControl w:val="0"/>
        <w:autoSpaceDE w:val="0"/>
        <w:autoSpaceDN w:val="0"/>
        <w:spacing w:line="261" w:lineRule="auto"/>
        <w:ind w:right="225"/>
        <w:jc w:val="both"/>
        <w:rPr>
          <w:rFonts w:ascii="Times New Roman" w:eastAsia="Times New Roman" w:hAnsi="Times New Roman" w:cs="Times New Roman"/>
          <w:b/>
          <w:sz w:val="22"/>
          <w:szCs w:val="22"/>
          <w:lang w:bidi="it-IT"/>
        </w:rPr>
      </w:pPr>
      <w:r w:rsidRPr="007053F8">
        <w:rPr>
          <w:rFonts w:ascii="Times New Roman" w:eastAsia="Times New Roman" w:hAnsi="Times New Roman" w:cs="Times New Roman"/>
          <w:b/>
          <w:sz w:val="22"/>
          <w:szCs w:val="22"/>
          <w:lang w:bidi="it-IT"/>
        </w:rPr>
        <w:t xml:space="preserve">   SCUOLA PRIMARIA </w:t>
      </w:r>
    </w:p>
    <w:tbl>
      <w:tblPr>
        <w:tblStyle w:val="Grigliatabella1"/>
        <w:tblW w:w="10224" w:type="dxa"/>
        <w:tblInd w:w="232" w:type="dxa"/>
        <w:tblLayout w:type="fixed"/>
        <w:tblLook w:val="04A0" w:firstRow="1" w:lastRow="0" w:firstColumn="1" w:lastColumn="0" w:noHBand="0" w:noVBand="1"/>
      </w:tblPr>
      <w:tblGrid>
        <w:gridCol w:w="1719"/>
        <w:gridCol w:w="1418"/>
        <w:gridCol w:w="1134"/>
        <w:gridCol w:w="1701"/>
        <w:gridCol w:w="992"/>
        <w:gridCol w:w="1559"/>
        <w:gridCol w:w="1701"/>
      </w:tblGrid>
      <w:tr w:rsidR="007053F8" w:rsidRPr="007053F8" w:rsidTr="00D44837"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Classi</w:t>
            </w:r>
          </w:p>
        </w:tc>
        <w:tc>
          <w:tcPr>
            <w:tcW w:w="1418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Località </w:t>
            </w:r>
          </w:p>
        </w:tc>
        <w:tc>
          <w:tcPr>
            <w:tcW w:w="1134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Periodo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Itinerario </w:t>
            </w: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Numero alunni 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Numero accompagnatori 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Totale partecipanti </w:t>
            </w:r>
          </w:p>
        </w:tc>
      </w:tr>
      <w:tr w:rsidR="007053F8" w:rsidRPr="007053F8" w:rsidTr="00D44837">
        <w:trPr>
          <w:trHeight w:val="1572"/>
        </w:trPr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1°ACerreto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1°BCerreto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1°AS. Loren.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1418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Portici e Sorrento </w:t>
            </w:r>
          </w:p>
        </w:tc>
        <w:tc>
          <w:tcPr>
            <w:tcW w:w="1134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20 maggio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Pietrarsa (museo del treno)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 xml:space="preserve">partenza h 7,30 circa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Pranzo a Sorrento </w:t>
            </w: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(h 13.00)</w:t>
            </w: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e giro in trenino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rientro</w:t>
            </w: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</w:t>
            </w: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h 19.00 circa</w:t>
            </w: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</w:t>
            </w: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                      43+2a.H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06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51</w:t>
            </w:r>
          </w:p>
        </w:tc>
      </w:tr>
      <w:tr w:rsidR="007053F8" w:rsidRPr="007053F8" w:rsidTr="00D44837"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2°ACerreto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2°BCerreto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2°S. Loren.</w:t>
            </w:r>
          </w:p>
        </w:tc>
        <w:tc>
          <w:tcPr>
            <w:tcW w:w="1418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Sarno (SA)</w:t>
            </w:r>
          </w:p>
        </w:tc>
        <w:tc>
          <w:tcPr>
            <w:tcW w:w="1134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16 maggio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Fattoria didattica Alpega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 xml:space="preserve">partenza h 7,30 circa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rientro</w:t>
            </w: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</w:t>
            </w: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h 19.00 circa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37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06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43</w:t>
            </w:r>
          </w:p>
        </w:tc>
      </w:tr>
      <w:tr w:rsidR="007053F8" w:rsidRPr="007053F8" w:rsidTr="00D44837"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3°ACerreto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3°BCerreto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3°S. Loren</w:t>
            </w:r>
          </w:p>
        </w:tc>
        <w:tc>
          <w:tcPr>
            <w:tcW w:w="1418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Pesco Sannita e Benevento </w:t>
            </w:r>
          </w:p>
        </w:tc>
        <w:tc>
          <w:tcPr>
            <w:tcW w:w="1134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31 maggio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Zoo delle Maitine e museo archeologico di Benevento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 xml:space="preserve">partenza h 8.00 circa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rientro</w:t>
            </w: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</w:t>
            </w: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h 18.30 circa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43+2a.H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06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51</w:t>
            </w:r>
          </w:p>
        </w:tc>
      </w:tr>
      <w:tr w:rsidR="007053F8" w:rsidRPr="007053F8" w:rsidTr="00D44837"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4°AS. Loren.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5°A S. Loren.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3°AS. Loren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4° Cerreto </w:t>
            </w:r>
          </w:p>
        </w:tc>
        <w:tc>
          <w:tcPr>
            <w:tcW w:w="1418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Napoli </w:t>
            </w:r>
          </w:p>
        </w:tc>
        <w:tc>
          <w:tcPr>
            <w:tcW w:w="1134" w:type="dxa"/>
          </w:tcPr>
          <w:p w:rsidR="007053F8" w:rsidRPr="007053F8" w:rsidRDefault="000B7221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>
              <w:rPr>
                <w:rFonts w:ascii="Times New Roman" w:eastAsia="Times New Roman" w:hAnsi="Times New Roman" w:cs="Times New Roman"/>
                <w:lang w:bidi="it-IT"/>
              </w:rPr>
              <w:t>Giugno</w:t>
            </w:r>
            <w:r w:rsidR="007053F8"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Teatro San Carlo </w:t>
            </w: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74+2a.H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08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84</w:t>
            </w:r>
          </w:p>
        </w:tc>
      </w:tr>
      <w:tr w:rsidR="007053F8" w:rsidRPr="007053F8" w:rsidTr="00D44837"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4°AS. Loren.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5°A S. Loren.</w:t>
            </w:r>
          </w:p>
        </w:tc>
        <w:tc>
          <w:tcPr>
            <w:tcW w:w="1418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Napoli (Percorso Cuma ed Ercolano </w:t>
            </w:r>
          </w:p>
        </w:tc>
        <w:tc>
          <w:tcPr>
            <w:tcW w:w="1134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22 Maggio 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Mattinata: Cuma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Pomeriggio: Ercolano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 xml:space="preserve">partenza h 8.00 circa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rientro</w:t>
            </w: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</w:t>
            </w: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h 18.30 circa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38++2a.H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06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46</w:t>
            </w:r>
          </w:p>
        </w:tc>
      </w:tr>
    </w:tbl>
    <w:p w:rsidR="007053F8" w:rsidRPr="007053F8" w:rsidRDefault="007053F8" w:rsidP="007053F8">
      <w:pPr>
        <w:widowControl w:val="0"/>
        <w:autoSpaceDE w:val="0"/>
        <w:autoSpaceDN w:val="0"/>
        <w:spacing w:line="261" w:lineRule="auto"/>
        <w:ind w:right="225"/>
        <w:jc w:val="both"/>
        <w:rPr>
          <w:rFonts w:ascii="Times New Roman" w:eastAsia="Times New Roman" w:hAnsi="Times New Roman" w:cs="Times New Roman"/>
          <w:sz w:val="22"/>
          <w:szCs w:val="22"/>
          <w:lang w:bidi="it-IT"/>
        </w:rPr>
      </w:pPr>
    </w:p>
    <w:p w:rsidR="007053F8" w:rsidRPr="007053F8" w:rsidRDefault="007053F8" w:rsidP="007053F8">
      <w:pPr>
        <w:widowControl w:val="0"/>
        <w:autoSpaceDE w:val="0"/>
        <w:autoSpaceDN w:val="0"/>
        <w:spacing w:line="261" w:lineRule="auto"/>
        <w:ind w:left="232" w:right="225"/>
        <w:jc w:val="both"/>
        <w:rPr>
          <w:rFonts w:ascii="Times New Roman" w:eastAsia="Times New Roman" w:hAnsi="Times New Roman" w:cs="Times New Roman"/>
          <w:sz w:val="22"/>
          <w:szCs w:val="22"/>
          <w:lang w:bidi="it-IT"/>
        </w:rPr>
      </w:pPr>
    </w:p>
    <w:p w:rsidR="007053F8" w:rsidRPr="007053F8" w:rsidRDefault="007053F8" w:rsidP="007053F8">
      <w:pPr>
        <w:widowControl w:val="0"/>
        <w:autoSpaceDE w:val="0"/>
        <w:autoSpaceDN w:val="0"/>
        <w:spacing w:line="261" w:lineRule="auto"/>
        <w:ind w:right="225"/>
        <w:jc w:val="both"/>
        <w:rPr>
          <w:rFonts w:ascii="Times New Roman" w:eastAsia="Times New Roman" w:hAnsi="Times New Roman" w:cs="Times New Roman"/>
          <w:b/>
          <w:sz w:val="22"/>
          <w:szCs w:val="22"/>
          <w:lang w:bidi="it-IT"/>
        </w:rPr>
      </w:pPr>
      <w:r w:rsidRPr="007053F8">
        <w:rPr>
          <w:rFonts w:ascii="Times New Roman" w:eastAsia="Times New Roman" w:hAnsi="Times New Roman" w:cs="Times New Roman"/>
          <w:b/>
          <w:sz w:val="22"/>
          <w:szCs w:val="22"/>
          <w:lang w:bidi="it-IT"/>
        </w:rPr>
        <w:t xml:space="preserve"> </w:t>
      </w:r>
    </w:p>
    <w:p w:rsidR="007053F8" w:rsidRDefault="007053F8" w:rsidP="007053F8">
      <w:pPr>
        <w:widowControl w:val="0"/>
        <w:autoSpaceDE w:val="0"/>
        <w:autoSpaceDN w:val="0"/>
        <w:spacing w:line="261" w:lineRule="auto"/>
        <w:ind w:right="225"/>
        <w:jc w:val="both"/>
        <w:rPr>
          <w:rFonts w:ascii="Times New Roman" w:eastAsia="Times New Roman" w:hAnsi="Times New Roman" w:cs="Times New Roman"/>
          <w:b/>
          <w:sz w:val="22"/>
          <w:szCs w:val="22"/>
          <w:lang w:bidi="it-IT"/>
        </w:rPr>
      </w:pPr>
      <w:r w:rsidRPr="007053F8">
        <w:rPr>
          <w:rFonts w:ascii="Times New Roman" w:eastAsia="Times New Roman" w:hAnsi="Times New Roman" w:cs="Times New Roman"/>
          <w:b/>
          <w:sz w:val="22"/>
          <w:szCs w:val="22"/>
          <w:lang w:bidi="it-IT"/>
        </w:rPr>
        <w:t xml:space="preserve"> </w:t>
      </w:r>
    </w:p>
    <w:p w:rsidR="007053F8" w:rsidRPr="007053F8" w:rsidRDefault="00654846" w:rsidP="007053F8">
      <w:pPr>
        <w:widowControl w:val="0"/>
        <w:autoSpaceDE w:val="0"/>
        <w:autoSpaceDN w:val="0"/>
        <w:spacing w:line="261" w:lineRule="auto"/>
        <w:ind w:right="225"/>
        <w:jc w:val="both"/>
        <w:rPr>
          <w:rFonts w:ascii="Times New Roman" w:eastAsia="Times New Roman" w:hAnsi="Times New Roman" w:cs="Times New Roman"/>
          <w:b/>
          <w:sz w:val="22"/>
          <w:szCs w:val="22"/>
          <w:lang w:bidi="it-IT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bidi="it-IT"/>
        </w:rPr>
        <w:lastRenderedPageBreak/>
        <w:t xml:space="preserve">    </w:t>
      </w:r>
      <w:r w:rsidR="007053F8" w:rsidRPr="007053F8">
        <w:rPr>
          <w:rFonts w:ascii="Times New Roman" w:eastAsia="Times New Roman" w:hAnsi="Times New Roman" w:cs="Times New Roman"/>
          <w:b/>
          <w:sz w:val="22"/>
          <w:szCs w:val="22"/>
          <w:lang w:bidi="it-IT"/>
        </w:rPr>
        <w:t xml:space="preserve">SCUOLA SECONDARIA DI PRIMO GRADO </w:t>
      </w:r>
    </w:p>
    <w:tbl>
      <w:tblPr>
        <w:tblStyle w:val="Grigliatabella1"/>
        <w:tblW w:w="10224" w:type="dxa"/>
        <w:tblInd w:w="232" w:type="dxa"/>
        <w:tblLayout w:type="fixed"/>
        <w:tblLook w:val="04A0" w:firstRow="1" w:lastRow="0" w:firstColumn="1" w:lastColumn="0" w:noHBand="0" w:noVBand="1"/>
      </w:tblPr>
      <w:tblGrid>
        <w:gridCol w:w="1719"/>
        <w:gridCol w:w="1559"/>
        <w:gridCol w:w="1134"/>
        <w:gridCol w:w="1560"/>
        <w:gridCol w:w="992"/>
        <w:gridCol w:w="1559"/>
        <w:gridCol w:w="1701"/>
      </w:tblGrid>
      <w:tr w:rsidR="007053F8" w:rsidRPr="007053F8" w:rsidTr="00D44837"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Classi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Località </w:t>
            </w:r>
          </w:p>
        </w:tc>
        <w:tc>
          <w:tcPr>
            <w:tcW w:w="1134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Periodo</w:t>
            </w:r>
          </w:p>
        </w:tc>
        <w:tc>
          <w:tcPr>
            <w:tcW w:w="1560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Itinerario </w:t>
            </w: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Numero alunni 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Numero accompagnatori 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Totale partecipanti </w:t>
            </w:r>
          </w:p>
        </w:tc>
      </w:tr>
      <w:tr w:rsidR="007053F8" w:rsidRPr="007053F8" w:rsidTr="00D44837">
        <w:trPr>
          <w:trHeight w:val="1572"/>
        </w:trPr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1°A Cerreto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1°B Cerreto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1° S. Loren. 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Matera  </w:t>
            </w:r>
          </w:p>
        </w:tc>
        <w:tc>
          <w:tcPr>
            <w:tcW w:w="1134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17 maggio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1560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</w:t>
            </w: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 xml:space="preserve">partenza h 6.30 circa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rientro</w:t>
            </w: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</w:t>
            </w: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h 20.00 circa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                      55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05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60</w:t>
            </w:r>
          </w:p>
        </w:tc>
      </w:tr>
      <w:tr w:rsidR="007053F8" w:rsidRPr="007053F8" w:rsidTr="00D44837"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2°ACerreto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2°BCerreto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2°S. Loren.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Grotte di Castelcivita e Certosa di Padula </w:t>
            </w:r>
          </w:p>
        </w:tc>
        <w:tc>
          <w:tcPr>
            <w:tcW w:w="1134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11 aprile</w:t>
            </w:r>
          </w:p>
        </w:tc>
        <w:tc>
          <w:tcPr>
            <w:tcW w:w="1560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 xml:space="preserve">partenza h 7.30 circa 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FF0000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rientro</w:t>
            </w: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</w:t>
            </w:r>
            <w:r w:rsidRPr="007053F8">
              <w:rPr>
                <w:rFonts w:ascii="Times New Roman" w:eastAsia="Times New Roman" w:hAnsi="Times New Roman" w:cs="Times New Roman"/>
                <w:color w:val="FF0000"/>
                <w:lang w:bidi="it-IT"/>
              </w:rPr>
              <w:t>h 20.00 circa</w:t>
            </w: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54+1a.H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0</w:t>
            </w:r>
            <w:r w:rsidRPr="007053F8">
              <w:rPr>
                <w:rFonts w:ascii="Times New Roman" w:eastAsia="Times New Roman" w:hAnsi="Times New Roman" w:cs="Times New Roman"/>
                <w:b/>
                <w:lang w:bidi="it-IT"/>
              </w:rPr>
              <w:t>5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60</w:t>
            </w:r>
          </w:p>
        </w:tc>
      </w:tr>
      <w:tr w:rsidR="007053F8" w:rsidRPr="007053F8" w:rsidTr="00D44837">
        <w:tc>
          <w:tcPr>
            <w:tcW w:w="171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</w:p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3° Cerreto 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Napoli </w:t>
            </w:r>
          </w:p>
        </w:tc>
        <w:tc>
          <w:tcPr>
            <w:tcW w:w="1134" w:type="dxa"/>
          </w:tcPr>
          <w:p w:rsidR="007053F8" w:rsidRPr="007053F8" w:rsidRDefault="000B7221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>
              <w:rPr>
                <w:rFonts w:ascii="Times New Roman" w:eastAsia="Times New Roman" w:hAnsi="Times New Roman" w:cs="Times New Roman"/>
                <w:lang w:bidi="it-IT"/>
              </w:rPr>
              <w:t>Giugno</w:t>
            </w:r>
            <w:bookmarkStart w:id="0" w:name="_GoBack"/>
            <w:bookmarkEnd w:id="0"/>
            <w:r w:rsidR="007053F8"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 </w:t>
            </w:r>
          </w:p>
        </w:tc>
        <w:tc>
          <w:tcPr>
            <w:tcW w:w="1560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 xml:space="preserve">Teatro San Carlo </w:t>
            </w:r>
          </w:p>
        </w:tc>
        <w:tc>
          <w:tcPr>
            <w:tcW w:w="992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24+1a.H</w:t>
            </w:r>
          </w:p>
        </w:tc>
        <w:tc>
          <w:tcPr>
            <w:tcW w:w="1559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03</w:t>
            </w:r>
          </w:p>
        </w:tc>
        <w:tc>
          <w:tcPr>
            <w:tcW w:w="1701" w:type="dxa"/>
          </w:tcPr>
          <w:p w:rsidR="007053F8" w:rsidRPr="007053F8" w:rsidRDefault="007053F8" w:rsidP="007053F8">
            <w:pPr>
              <w:spacing w:line="261" w:lineRule="auto"/>
              <w:ind w:right="225"/>
              <w:jc w:val="both"/>
              <w:rPr>
                <w:rFonts w:ascii="Times New Roman" w:eastAsia="Times New Roman" w:hAnsi="Times New Roman" w:cs="Times New Roman"/>
                <w:lang w:bidi="it-IT"/>
              </w:rPr>
            </w:pPr>
            <w:r w:rsidRPr="007053F8">
              <w:rPr>
                <w:rFonts w:ascii="Times New Roman" w:eastAsia="Times New Roman" w:hAnsi="Times New Roman" w:cs="Times New Roman"/>
                <w:lang w:bidi="it-IT"/>
              </w:rPr>
              <w:t>28</w:t>
            </w:r>
          </w:p>
        </w:tc>
      </w:tr>
    </w:tbl>
    <w:p w:rsidR="007053F8" w:rsidRPr="007053F8" w:rsidRDefault="007053F8" w:rsidP="007053F8">
      <w:pPr>
        <w:widowControl w:val="0"/>
        <w:autoSpaceDE w:val="0"/>
        <w:autoSpaceDN w:val="0"/>
        <w:spacing w:line="261" w:lineRule="auto"/>
        <w:ind w:left="232" w:right="225"/>
        <w:jc w:val="both"/>
        <w:rPr>
          <w:rFonts w:ascii="Times New Roman" w:eastAsia="Times New Roman" w:hAnsi="Times New Roman" w:cs="Times New Roman"/>
          <w:sz w:val="22"/>
          <w:szCs w:val="22"/>
          <w:lang w:bidi="it-IT"/>
        </w:rPr>
      </w:pPr>
    </w:p>
    <w:p w:rsidR="000D584E" w:rsidRPr="00AC6C72" w:rsidRDefault="000D584E" w:rsidP="006D5BBF">
      <w:pPr>
        <w:pBdr>
          <w:bottom w:val="dotted" w:sz="24" w:space="1" w:color="auto"/>
        </w:pBdr>
        <w:rPr>
          <w:rFonts w:ascii="Times New Roman" w:hAnsi="Times New Roman"/>
          <w:sz w:val="28"/>
          <w:szCs w:val="28"/>
          <w:u w:val="single"/>
        </w:rPr>
      </w:pPr>
    </w:p>
    <w:p w:rsidR="006D5BBF" w:rsidRPr="00AC6C72" w:rsidRDefault="006D5BBF" w:rsidP="006D5BBF">
      <w:pPr>
        <w:rPr>
          <w:rFonts w:ascii="Times New Roman" w:hAnsi="Times New Roman"/>
          <w:sz w:val="28"/>
          <w:szCs w:val="28"/>
        </w:rPr>
      </w:pPr>
      <w:r w:rsidRPr="00AC6C72">
        <w:rPr>
          <w:rFonts w:ascii="Times New Roman" w:hAnsi="Times New Roman"/>
          <w:sz w:val="28"/>
          <w:szCs w:val="28"/>
        </w:rPr>
        <w:t>ACCETTAZIONE</w:t>
      </w:r>
    </w:p>
    <w:p w:rsidR="006D5BBF" w:rsidRPr="00D3465D" w:rsidRDefault="006D5BBF" w:rsidP="006D5BBF">
      <w:pPr>
        <w:rPr>
          <w:rFonts w:ascii="Times New Roman" w:hAnsi="Times New Roman"/>
        </w:rPr>
      </w:pPr>
      <w:r w:rsidRPr="00D3465D">
        <w:rPr>
          <w:rFonts w:ascii="Times New Roman" w:hAnsi="Times New Roman"/>
        </w:rPr>
        <w:t>L’impresa____________________________________________________________________________________________________________________________________________________________________</w:t>
      </w:r>
    </w:p>
    <w:p w:rsidR="006D5BBF" w:rsidRPr="00D3465D" w:rsidRDefault="006D5BBF" w:rsidP="006D5BBF">
      <w:pPr>
        <w:rPr>
          <w:rFonts w:ascii="Times New Roman" w:hAnsi="Times New Roman"/>
        </w:rPr>
      </w:pPr>
      <w:r w:rsidRPr="00D3465D">
        <w:rPr>
          <w:rFonts w:ascii="Times New Roman" w:hAnsi="Times New Roman"/>
        </w:rPr>
        <w:t>Dichiara di aver esaminato in</w:t>
      </w:r>
      <w:r w:rsidR="00C560D1" w:rsidRPr="00D3465D">
        <w:rPr>
          <w:rFonts w:ascii="Times New Roman" w:hAnsi="Times New Roman"/>
        </w:rPr>
        <w:t xml:space="preserve"> </w:t>
      </w:r>
      <w:r w:rsidRPr="00D3465D">
        <w:rPr>
          <w:rFonts w:ascii="Times New Roman" w:hAnsi="Times New Roman"/>
        </w:rPr>
        <w:t>ogni sua parte la richiesta di offerta e i relativi allegati e di accettare, senza riserva alcuna, i termini, le modalità e le prescrizioni in essa contenuti.</w:t>
      </w:r>
    </w:p>
    <w:p w:rsidR="006D5BBF" w:rsidRPr="00D3465D" w:rsidRDefault="006D5BBF" w:rsidP="006D5BBF">
      <w:pPr>
        <w:rPr>
          <w:rFonts w:ascii="Times New Roman" w:hAnsi="Times New Roman"/>
        </w:rPr>
      </w:pPr>
      <w:r w:rsidRPr="00D3465D">
        <w:rPr>
          <w:rFonts w:ascii="Times New Roman" w:hAnsi="Times New Roman"/>
        </w:rPr>
        <w:t>LUOGO e DATA___________________________</w:t>
      </w:r>
    </w:p>
    <w:p w:rsidR="006D5BBF" w:rsidRPr="00D3465D" w:rsidRDefault="006D5BBF" w:rsidP="006D5BBF">
      <w:pPr>
        <w:jc w:val="right"/>
        <w:rPr>
          <w:rFonts w:ascii="Times New Roman" w:hAnsi="Times New Roman"/>
        </w:rPr>
      </w:pPr>
      <w:r w:rsidRPr="00D3465D">
        <w:rPr>
          <w:rFonts w:ascii="Times New Roman" w:hAnsi="Times New Roman"/>
        </w:rPr>
        <w:t>TIMBRO E FIRMA DEL LEGALE RAPPRESENTANTE</w:t>
      </w:r>
    </w:p>
    <w:sectPr w:rsidR="006D5BBF" w:rsidRPr="00D3465D" w:rsidSect="006A2D73">
      <w:pgSz w:w="11900" w:h="16840"/>
      <w:pgMar w:top="28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2A4" w:rsidRDefault="00BF42A4" w:rsidP="00DC2D0F">
      <w:r>
        <w:separator/>
      </w:r>
    </w:p>
  </w:endnote>
  <w:endnote w:type="continuationSeparator" w:id="0">
    <w:p w:rsidR="00BF42A4" w:rsidRDefault="00BF42A4" w:rsidP="00DC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2A4" w:rsidRDefault="00BF42A4" w:rsidP="00DC2D0F">
      <w:r>
        <w:separator/>
      </w:r>
    </w:p>
  </w:footnote>
  <w:footnote w:type="continuationSeparator" w:id="0">
    <w:p w:rsidR="00BF42A4" w:rsidRDefault="00BF42A4" w:rsidP="00DC2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01B6"/>
    <w:multiLevelType w:val="hybridMultilevel"/>
    <w:tmpl w:val="E8AA62F6"/>
    <w:lvl w:ilvl="0" w:tplc="633C630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FBC"/>
    <w:multiLevelType w:val="hybridMultilevel"/>
    <w:tmpl w:val="EBA4B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C6BA7"/>
    <w:multiLevelType w:val="hybridMultilevel"/>
    <w:tmpl w:val="4CA4C1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2ED"/>
    <w:multiLevelType w:val="hybridMultilevel"/>
    <w:tmpl w:val="10EC8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70FC8"/>
    <w:multiLevelType w:val="hybridMultilevel"/>
    <w:tmpl w:val="4A0E6D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95097"/>
    <w:multiLevelType w:val="hybridMultilevel"/>
    <w:tmpl w:val="4EF8FC72"/>
    <w:lvl w:ilvl="0" w:tplc="E6EEE510"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476E0"/>
    <w:multiLevelType w:val="hybridMultilevel"/>
    <w:tmpl w:val="9A5673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900F1"/>
    <w:multiLevelType w:val="hybridMultilevel"/>
    <w:tmpl w:val="94AAC9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8136B"/>
    <w:multiLevelType w:val="hybridMultilevel"/>
    <w:tmpl w:val="2738FB5A"/>
    <w:lvl w:ilvl="0" w:tplc="1300460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954920"/>
    <w:multiLevelType w:val="hybridMultilevel"/>
    <w:tmpl w:val="0D7834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770EA"/>
    <w:multiLevelType w:val="hybridMultilevel"/>
    <w:tmpl w:val="2EEC830E"/>
    <w:lvl w:ilvl="0" w:tplc="629A1B8A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A77BA"/>
    <w:multiLevelType w:val="hybridMultilevel"/>
    <w:tmpl w:val="1D68A28E"/>
    <w:lvl w:ilvl="0" w:tplc="4874E886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23ED3"/>
    <w:multiLevelType w:val="hybridMultilevel"/>
    <w:tmpl w:val="91CCDA74"/>
    <w:lvl w:ilvl="0" w:tplc="9DA08E38">
      <w:start w:val="4"/>
      <w:numFmt w:val="bullet"/>
      <w:lvlText w:val="-"/>
      <w:lvlJc w:val="left"/>
      <w:pPr>
        <w:ind w:left="1068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9617346"/>
    <w:multiLevelType w:val="hybridMultilevel"/>
    <w:tmpl w:val="3D1486E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E861A1"/>
    <w:multiLevelType w:val="hybridMultilevel"/>
    <w:tmpl w:val="58F07B18"/>
    <w:lvl w:ilvl="0" w:tplc="629A1B8A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62160"/>
    <w:multiLevelType w:val="hybridMultilevel"/>
    <w:tmpl w:val="538EFF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70136"/>
    <w:multiLevelType w:val="hybridMultilevel"/>
    <w:tmpl w:val="83302FA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043619"/>
    <w:multiLevelType w:val="hybridMultilevel"/>
    <w:tmpl w:val="0F78C420"/>
    <w:lvl w:ilvl="0" w:tplc="0A0A744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93277"/>
    <w:multiLevelType w:val="hybridMultilevel"/>
    <w:tmpl w:val="18303E6A"/>
    <w:lvl w:ilvl="0" w:tplc="EE4445D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87694"/>
    <w:multiLevelType w:val="hybridMultilevel"/>
    <w:tmpl w:val="BCE4E8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0"/>
  </w:num>
  <w:num w:numId="4">
    <w:abstractNumId w:val="16"/>
  </w:num>
  <w:num w:numId="5">
    <w:abstractNumId w:val="8"/>
  </w:num>
  <w:num w:numId="6">
    <w:abstractNumId w:val="12"/>
  </w:num>
  <w:num w:numId="7">
    <w:abstractNumId w:val="6"/>
  </w:num>
  <w:num w:numId="8">
    <w:abstractNumId w:val="2"/>
  </w:num>
  <w:num w:numId="9">
    <w:abstractNumId w:val="5"/>
  </w:num>
  <w:num w:numId="10">
    <w:abstractNumId w:val="10"/>
  </w:num>
  <w:num w:numId="11">
    <w:abstractNumId w:val="14"/>
  </w:num>
  <w:num w:numId="12">
    <w:abstractNumId w:val="15"/>
  </w:num>
  <w:num w:numId="13">
    <w:abstractNumId w:val="1"/>
  </w:num>
  <w:num w:numId="14">
    <w:abstractNumId w:val="4"/>
  </w:num>
  <w:num w:numId="15">
    <w:abstractNumId w:val="19"/>
  </w:num>
  <w:num w:numId="16">
    <w:abstractNumId w:val="3"/>
  </w:num>
  <w:num w:numId="17">
    <w:abstractNumId w:val="9"/>
  </w:num>
  <w:num w:numId="18">
    <w:abstractNumId w:val="18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620"/>
    <w:rsid w:val="00007219"/>
    <w:rsid w:val="000215F9"/>
    <w:rsid w:val="00030F89"/>
    <w:rsid w:val="000325C8"/>
    <w:rsid w:val="00036B85"/>
    <w:rsid w:val="00046D1E"/>
    <w:rsid w:val="00061D57"/>
    <w:rsid w:val="0008300F"/>
    <w:rsid w:val="0008777A"/>
    <w:rsid w:val="000920BC"/>
    <w:rsid w:val="00092D1F"/>
    <w:rsid w:val="000A2604"/>
    <w:rsid w:val="000B7221"/>
    <w:rsid w:val="000C2416"/>
    <w:rsid w:val="000C7706"/>
    <w:rsid w:val="000D03D5"/>
    <w:rsid w:val="000D584E"/>
    <w:rsid w:val="000E7157"/>
    <w:rsid w:val="0014069C"/>
    <w:rsid w:val="00150BAF"/>
    <w:rsid w:val="00160423"/>
    <w:rsid w:val="001725EF"/>
    <w:rsid w:val="001A75FC"/>
    <w:rsid w:val="001B15D0"/>
    <w:rsid w:val="001C1998"/>
    <w:rsid w:val="001C5819"/>
    <w:rsid w:val="001D6AC4"/>
    <w:rsid w:val="00225320"/>
    <w:rsid w:val="002406F6"/>
    <w:rsid w:val="00266368"/>
    <w:rsid w:val="00274C11"/>
    <w:rsid w:val="002931C6"/>
    <w:rsid w:val="002B39AE"/>
    <w:rsid w:val="002E2EE7"/>
    <w:rsid w:val="002E6021"/>
    <w:rsid w:val="002F6876"/>
    <w:rsid w:val="00313532"/>
    <w:rsid w:val="00317716"/>
    <w:rsid w:val="00332CBD"/>
    <w:rsid w:val="0033707F"/>
    <w:rsid w:val="00342CEE"/>
    <w:rsid w:val="00346D35"/>
    <w:rsid w:val="00352958"/>
    <w:rsid w:val="00352EFC"/>
    <w:rsid w:val="00362589"/>
    <w:rsid w:val="0038493F"/>
    <w:rsid w:val="003B0549"/>
    <w:rsid w:val="003B1283"/>
    <w:rsid w:val="003B5785"/>
    <w:rsid w:val="00403A31"/>
    <w:rsid w:val="0040449B"/>
    <w:rsid w:val="0041099C"/>
    <w:rsid w:val="00412894"/>
    <w:rsid w:val="0041339C"/>
    <w:rsid w:val="00414AE2"/>
    <w:rsid w:val="004238FA"/>
    <w:rsid w:val="00435970"/>
    <w:rsid w:val="004A7DA3"/>
    <w:rsid w:val="004C4758"/>
    <w:rsid w:val="004D26D1"/>
    <w:rsid w:val="004E0B7B"/>
    <w:rsid w:val="00501329"/>
    <w:rsid w:val="00510CDC"/>
    <w:rsid w:val="00512620"/>
    <w:rsid w:val="005157C6"/>
    <w:rsid w:val="00542BE8"/>
    <w:rsid w:val="005569A9"/>
    <w:rsid w:val="0056110C"/>
    <w:rsid w:val="00566903"/>
    <w:rsid w:val="00577A08"/>
    <w:rsid w:val="00597279"/>
    <w:rsid w:val="005B0759"/>
    <w:rsid w:val="005C4378"/>
    <w:rsid w:val="005D2768"/>
    <w:rsid w:val="005D6DC7"/>
    <w:rsid w:val="005F42AB"/>
    <w:rsid w:val="005F6E94"/>
    <w:rsid w:val="006166A7"/>
    <w:rsid w:val="006244DD"/>
    <w:rsid w:val="00651AD8"/>
    <w:rsid w:val="00654846"/>
    <w:rsid w:val="00665603"/>
    <w:rsid w:val="00673AE7"/>
    <w:rsid w:val="00684461"/>
    <w:rsid w:val="006974D2"/>
    <w:rsid w:val="006A2D73"/>
    <w:rsid w:val="006B6FCB"/>
    <w:rsid w:val="006C0A61"/>
    <w:rsid w:val="006D5BBF"/>
    <w:rsid w:val="006D65B1"/>
    <w:rsid w:val="006D76B9"/>
    <w:rsid w:val="006E37A0"/>
    <w:rsid w:val="006F0479"/>
    <w:rsid w:val="007053F8"/>
    <w:rsid w:val="00706F39"/>
    <w:rsid w:val="00752108"/>
    <w:rsid w:val="0076096E"/>
    <w:rsid w:val="00772335"/>
    <w:rsid w:val="007A42E9"/>
    <w:rsid w:val="007C3252"/>
    <w:rsid w:val="007F1CA4"/>
    <w:rsid w:val="007F34A7"/>
    <w:rsid w:val="008178BA"/>
    <w:rsid w:val="00850F59"/>
    <w:rsid w:val="0085364B"/>
    <w:rsid w:val="00865453"/>
    <w:rsid w:val="0086672E"/>
    <w:rsid w:val="0086719A"/>
    <w:rsid w:val="00874B8E"/>
    <w:rsid w:val="00877067"/>
    <w:rsid w:val="008903E9"/>
    <w:rsid w:val="008A75E4"/>
    <w:rsid w:val="008C4BD2"/>
    <w:rsid w:val="008F052C"/>
    <w:rsid w:val="00900948"/>
    <w:rsid w:val="00904291"/>
    <w:rsid w:val="00905F7A"/>
    <w:rsid w:val="00941AE1"/>
    <w:rsid w:val="00996A0C"/>
    <w:rsid w:val="009B50AA"/>
    <w:rsid w:val="009C5830"/>
    <w:rsid w:val="009D55E1"/>
    <w:rsid w:val="00A011DF"/>
    <w:rsid w:val="00A03EA6"/>
    <w:rsid w:val="00A066F8"/>
    <w:rsid w:val="00A1085C"/>
    <w:rsid w:val="00A31FA8"/>
    <w:rsid w:val="00A66578"/>
    <w:rsid w:val="00A84A93"/>
    <w:rsid w:val="00A86D82"/>
    <w:rsid w:val="00AA46D1"/>
    <w:rsid w:val="00AC7E0F"/>
    <w:rsid w:val="00AE3E5E"/>
    <w:rsid w:val="00AE6BCE"/>
    <w:rsid w:val="00AF03E7"/>
    <w:rsid w:val="00B0225A"/>
    <w:rsid w:val="00B15A83"/>
    <w:rsid w:val="00B23963"/>
    <w:rsid w:val="00B558CB"/>
    <w:rsid w:val="00B600B5"/>
    <w:rsid w:val="00B939FB"/>
    <w:rsid w:val="00BA4AA6"/>
    <w:rsid w:val="00BB47D6"/>
    <w:rsid w:val="00BC026C"/>
    <w:rsid w:val="00BE037B"/>
    <w:rsid w:val="00BE6568"/>
    <w:rsid w:val="00BF42A4"/>
    <w:rsid w:val="00C00237"/>
    <w:rsid w:val="00C03624"/>
    <w:rsid w:val="00C23729"/>
    <w:rsid w:val="00C33A21"/>
    <w:rsid w:val="00C560D1"/>
    <w:rsid w:val="00C92BEE"/>
    <w:rsid w:val="00CA306D"/>
    <w:rsid w:val="00CB3724"/>
    <w:rsid w:val="00CC2520"/>
    <w:rsid w:val="00CD009A"/>
    <w:rsid w:val="00D002B5"/>
    <w:rsid w:val="00D07C5E"/>
    <w:rsid w:val="00D167F5"/>
    <w:rsid w:val="00D171F1"/>
    <w:rsid w:val="00D17B96"/>
    <w:rsid w:val="00D25013"/>
    <w:rsid w:val="00D3465D"/>
    <w:rsid w:val="00D471CA"/>
    <w:rsid w:val="00D47E5E"/>
    <w:rsid w:val="00D739FE"/>
    <w:rsid w:val="00DA36E6"/>
    <w:rsid w:val="00DB0C6B"/>
    <w:rsid w:val="00DB21A2"/>
    <w:rsid w:val="00DB583F"/>
    <w:rsid w:val="00DC03EC"/>
    <w:rsid w:val="00DC2D0F"/>
    <w:rsid w:val="00DF1BA8"/>
    <w:rsid w:val="00E05A60"/>
    <w:rsid w:val="00E05D89"/>
    <w:rsid w:val="00E124C3"/>
    <w:rsid w:val="00E138F9"/>
    <w:rsid w:val="00E237C2"/>
    <w:rsid w:val="00E32CFC"/>
    <w:rsid w:val="00E466E0"/>
    <w:rsid w:val="00E52083"/>
    <w:rsid w:val="00E57CA3"/>
    <w:rsid w:val="00E73988"/>
    <w:rsid w:val="00E77C2A"/>
    <w:rsid w:val="00E85473"/>
    <w:rsid w:val="00E953D8"/>
    <w:rsid w:val="00EA3A8E"/>
    <w:rsid w:val="00EF7E3C"/>
    <w:rsid w:val="00F14BC8"/>
    <w:rsid w:val="00F22CCC"/>
    <w:rsid w:val="00F42F54"/>
    <w:rsid w:val="00F46A25"/>
    <w:rsid w:val="00F5723F"/>
    <w:rsid w:val="00F6214C"/>
    <w:rsid w:val="00F70FDE"/>
    <w:rsid w:val="00FA6771"/>
    <w:rsid w:val="00FB1160"/>
    <w:rsid w:val="00FB5976"/>
    <w:rsid w:val="00FD77CB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98A0E"/>
  <w15:docId w15:val="{579AB005-CE64-4856-BEFB-F65CE7D9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C475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2F5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2F54"/>
    <w:rPr>
      <w:rFonts w:ascii="Segoe UI" w:hAnsi="Segoe UI" w:cs="Segoe UI"/>
      <w:sz w:val="18"/>
      <w:szCs w:val="18"/>
    </w:rPr>
  </w:style>
  <w:style w:type="character" w:styleId="Collegamentoipertestuale">
    <w:name w:val="Hyperlink"/>
    <w:rsid w:val="001C5819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C581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Carpredefinitoparagrafo"/>
    <w:rsid w:val="001C5819"/>
  </w:style>
  <w:style w:type="character" w:styleId="Enfasigrassetto">
    <w:name w:val="Strong"/>
    <w:basedOn w:val="Carpredefinitoparagrafo"/>
    <w:uiPriority w:val="22"/>
    <w:qFormat/>
    <w:rsid w:val="001C5819"/>
    <w:rPr>
      <w:b/>
      <w:bCs/>
    </w:rPr>
  </w:style>
  <w:style w:type="paragraph" w:styleId="Paragrafoelenco">
    <w:name w:val="List Paragraph"/>
    <w:basedOn w:val="Normale"/>
    <w:uiPriority w:val="34"/>
    <w:qFormat/>
    <w:rsid w:val="00BE037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C2D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2D0F"/>
  </w:style>
  <w:style w:type="paragraph" w:styleId="Pidipagina">
    <w:name w:val="footer"/>
    <w:basedOn w:val="Normale"/>
    <w:link w:val="PidipaginaCarattere"/>
    <w:uiPriority w:val="99"/>
    <w:unhideWhenUsed/>
    <w:rsid w:val="00DC2D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2D0F"/>
  </w:style>
  <w:style w:type="table" w:styleId="Grigliatabella">
    <w:name w:val="Table Grid"/>
    <w:basedOn w:val="Tabellanormale"/>
    <w:uiPriority w:val="59"/>
    <w:rsid w:val="00FA6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6D5BBF"/>
    <w:pPr>
      <w:widowControl w:val="0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D5BBF"/>
    <w:rPr>
      <w:rFonts w:ascii="Times New Roman" w:eastAsia="Times New Roman" w:hAnsi="Times New Roman" w:cs="Times New Roman"/>
      <w:lang w:val="en-US"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7053F8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6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3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0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2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6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bnic813004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Giovanni Maria Guazzo</dc:creator>
  <cp:lastModifiedBy>Hewlett-Packard Company</cp:lastModifiedBy>
  <cp:revision>9</cp:revision>
  <cp:lastPrinted>2017-03-14T08:31:00Z</cp:lastPrinted>
  <dcterms:created xsi:type="dcterms:W3CDTF">2019-01-22T18:59:00Z</dcterms:created>
  <dcterms:modified xsi:type="dcterms:W3CDTF">2019-01-29T11:32:00Z</dcterms:modified>
</cp:coreProperties>
</file>